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1625CA" w:rsidRDefault="00B45FF9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625C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9</w:t>
      </w:r>
      <w:r w:rsidR="005F2A35" w:rsidRPr="001625C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1625C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1625C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ACL listy</w:t>
      </w:r>
      <w:r w:rsidR="00BC00A8" w:rsidRPr="001625CA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1625CA" w:rsidRDefault="00B45FF9" w:rsidP="00B45FF9">
      <w:pPr>
        <w:spacing w:before="120" w:after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625CA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24525" cy="3600450"/>
            <wp:effectExtent l="19050" t="19050" r="28575" b="19050"/>
            <wp:docPr id="1" name="Picture 1" descr="C:\Users\Breta\AppData\Local\Microsoft\Windows\INetCache\Content.Word\obr c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600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1625CA" w:rsidRDefault="00E70341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1625CA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1625CA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92349" w:rsidRPr="001625CA" w:rsidRDefault="000D174D" w:rsidP="001F364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1625CA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E70341" w:rsidRPr="001625CA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919DA" w:rsidRDefault="00C919DA" w:rsidP="00E70341">
      <w:pPr>
        <w:jc w:val="center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lang w:val="cs-CZ"/>
        </w:rPr>
        <w:t xml:space="preserve">V této úloze budete konfigurovat </w:t>
      </w:r>
      <w:r w:rsidR="00B45FF9" w:rsidRPr="001625CA">
        <w:rPr>
          <w:rFonts w:ascii="Times New Roman" w:hAnsi="Times New Roman" w:cs="Times New Roman"/>
          <w:lang w:val="cs-CZ"/>
        </w:rPr>
        <w:t>ACL listy, je použito sítě z úlohy č. 8. – konfigurace OSPFv2</w:t>
      </w:r>
      <w:r w:rsidR="00357E65" w:rsidRPr="001625CA">
        <w:rPr>
          <w:rFonts w:ascii="Times New Roman" w:hAnsi="Times New Roman" w:cs="Times New Roman"/>
          <w:lang w:val="cs-CZ"/>
        </w:rPr>
        <w:t>.</w:t>
      </w:r>
    </w:p>
    <w:p w:rsidR="004412B4" w:rsidRPr="001625CA" w:rsidRDefault="004412B4" w:rsidP="00E70341">
      <w:pPr>
        <w:jc w:val="center"/>
        <w:rPr>
          <w:rFonts w:ascii="Times New Roman" w:hAnsi="Times New Roman" w:cs="Times New Roman"/>
          <w:lang w:val="cs-CZ"/>
        </w:rPr>
      </w:pPr>
    </w:p>
    <w:p w:rsidR="001625CA" w:rsidRPr="001625CA" w:rsidRDefault="001625CA" w:rsidP="001625CA">
      <w:pPr>
        <w:numPr>
          <w:ilvl w:val="0"/>
          <w:numId w:val="5"/>
        </w:numPr>
        <w:spacing w:after="120" w:line="360" w:lineRule="auto"/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>Přístup k telnetu na všech směrovačích povolte pouze hostu PC1.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smerovac1(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>ACCESS-LIST 1 PERMIT HOST 192.168.1.2</w:t>
      </w:r>
    </w:p>
    <w:p w:rsidR="001625CA" w:rsidRPr="001625CA" w:rsidRDefault="001625CA" w:rsidP="001625CA">
      <w:pPr>
        <w:autoSpaceDE w:val="0"/>
        <w:autoSpaceDN w:val="0"/>
        <w:adjustRightInd w:val="0"/>
        <w:spacing w:after="200" w:line="276" w:lineRule="auto"/>
        <w:ind w:firstLine="708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lang w:val="cs-CZ" w:eastAsia="cs-CZ"/>
        </w:rPr>
        <w:t>Konfigurace ACL list, pouze host 192.168.1.2 má povoleno.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40" w:lineRule="auto"/>
        <w:ind w:left="701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smerovac1(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>LINE VTY 0 15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40" w:lineRule="auto"/>
        <w:ind w:left="701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smerovac1(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-line)# </w:t>
      </w:r>
      <w:r w:rsidRPr="001625CA">
        <w:rPr>
          <w:rFonts w:ascii="Times New Roman" w:eastAsia="MS Mincho" w:hAnsi="Times New Roman" w:cs="Times New Roman"/>
          <w:lang w:val="cs-CZ" w:eastAsia="cs-CZ"/>
        </w:rPr>
        <w:t>ACCESS-CLASS 1 IN</w:t>
      </w:r>
    </w:p>
    <w:p w:rsidR="001625CA" w:rsidRPr="001625CA" w:rsidRDefault="001625CA" w:rsidP="001625CA">
      <w:pPr>
        <w:ind w:left="364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lang w:val="cs-CZ"/>
        </w:rPr>
        <w:tab/>
      </w:r>
      <w:r w:rsidRPr="001625CA">
        <w:rPr>
          <w:rFonts w:ascii="Times New Roman" w:hAnsi="Times New Roman" w:cs="Times New Roman"/>
          <w:lang w:val="cs-CZ"/>
        </w:rPr>
        <w:tab/>
      </w:r>
      <w:r w:rsidRPr="001625CA">
        <w:rPr>
          <w:rFonts w:ascii="Times New Roman" w:hAnsi="Times New Roman" w:cs="Times New Roman"/>
          <w:lang w:val="cs-CZ"/>
        </w:rPr>
        <w:tab/>
        <w:t xml:space="preserve">Aplikace na </w:t>
      </w:r>
      <w:proofErr w:type="spellStart"/>
      <w:r w:rsidRPr="001625CA">
        <w:rPr>
          <w:rFonts w:ascii="Times New Roman" w:hAnsi="Times New Roman" w:cs="Times New Roman"/>
          <w:lang w:val="cs-CZ"/>
        </w:rPr>
        <w:t>vty</w:t>
      </w:r>
      <w:proofErr w:type="spellEnd"/>
      <w:r w:rsidRPr="001625CA">
        <w:rPr>
          <w:rFonts w:ascii="Times New Roman" w:hAnsi="Times New Roman" w:cs="Times New Roman"/>
          <w:lang w:val="cs-CZ"/>
        </w:rPr>
        <w:t xml:space="preserve"> lines na směrovači. Je třeba provést na směrovači 1, 2 a 3. </w:t>
      </w:r>
    </w:p>
    <w:p w:rsidR="001625CA" w:rsidRPr="001625CA" w:rsidRDefault="001625CA" w:rsidP="001625CA">
      <w:pPr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625CA" w:rsidRPr="001625CA" w:rsidRDefault="001625CA" w:rsidP="001625CA">
      <w:pPr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625CA" w:rsidRPr="001625CA" w:rsidRDefault="001625CA" w:rsidP="001625CA">
      <w:pPr>
        <w:numPr>
          <w:ilvl w:val="0"/>
          <w:numId w:val="5"/>
        </w:numPr>
        <w:spacing w:after="120" w:line="360" w:lineRule="auto"/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 xml:space="preserve">Z venkovního Internetu zakažte </w:t>
      </w:r>
      <w:proofErr w:type="spellStart"/>
      <w:r w:rsidRPr="001625CA">
        <w:rPr>
          <w:rFonts w:ascii="Times New Roman" w:hAnsi="Times New Roman" w:cs="Times New Roman"/>
          <w:b/>
          <w:lang w:val="cs-CZ"/>
        </w:rPr>
        <w:t>pingování</w:t>
      </w:r>
      <w:proofErr w:type="spellEnd"/>
      <w:r w:rsidRPr="001625CA">
        <w:rPr>
          <w:rFonts w:ascii="Times New Roman" w:hAnsi="Times New Roman" w:cs="Times New Roman"/>
          <w:b/>
          <w:lang w:val="cs-CZ"/>
        </w:rPr>
        <w:t xml:space="preserve"> a telnet a povolte pouze http.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261" w:hanging="1843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 xml:space="preserve">ACCESS-LIST 100 PERMIT TCP 172.16.0.0 0.0.0.255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any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EQ 80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lang w:val="cs-CZ" w:eastAsia="cs-CZ"/>
        </w:rPr>
        <w:t>Povolení http protokolu.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261" w:hanging="1843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 xml:space="preserve">ACCESS-LIST 100 PERMIT ICMP 172.16.0.0 0.0.0.255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any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echo-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reply</w:t>
      </w:r>
      <w:proofErr w:type="spellEnd"/>
    </w:p>
    <w:p w:rsidR="001625CA" w:rsidRDefault="001625CA" w:rsidP="001625CA">
      <w:pPr>
        <w:autoSpaceDE w:val="0"/>
        <w:autoSpaceDN w:val="0"/>
        <w:adjustRightInd w:val="0"/>
        <w:spacing w:after="0" w:line="276" w:lineRule="auto"/>
        <w:ind w:left="361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b/>
          <w:lang w:val="cs-CZ" w:eastAsia="cs-CZ"/>
        </w:rPr>
        <w:tab/>
      </w:r>
      <w:r w:rsidRPr="001625CA">
        <w:rPr>
          <w:rFonts w:ascii="Times New Roman" w:eastAsia="MS Mincho" w:hAnsi="Times New Roman" w:cs="Times New Roman"/>
          <w:lang w:val="cs-CZ" w:eastAsia="cs-CZ"/>
        </w:rPr>
        <w:t xml:space="preserve">Povolení odpovědí ping, aby bylo možno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pingnout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Internet. </w:t>
      </w:r>
    </w:p>
    <w:p w:rsidR="004412B4" w:rsidRPr="001625CA" w:rsidRDefault="004412B4" w:rsidP="001625CA">
      <w:pPr>
        <w:autoSpaceDE w:val="0"/>
        <w:autoSpaceDN w:val="0"/>
        <w:adjustRightInd w:val="0"/>
        <w:spacing w:after="0" w:line="276" w:lineRule="auto"/>
        <w:ind w:left="361"/>
        <w:jc w:val="both"/>
        <w:rPr>
          <w:rFonts w:ascii="Times New Roman" w:eastAsia="MS Mincho" w:hAnsi="Times New Roman" w:cs="Times New Roman"/>
          <w:lang w:val="cs-CZ" w:eastAsia="cs-CZ"/>
        </w:rPr>
      </w:pPr>
      <w:bookmarkStart w:id="0" w:name="_GoBack"/>
      <w:bookmarkEnd w:id="0"/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61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261" w:hanging="1843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lastRenderedPageBreak/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 xml:space="preserve">ACCESS-LIST 100 DENY ICMP 172.16.0.0 0.0.0.255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any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echo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2127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lang w:val="cs-CZ" w:eastAsia="cs-CZ"/>
        </w:rPr>
        <w:t xml:space="preserve">Zákaz ping požadavků, aby nebylo možno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pingnout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z Internetu do vnitřní sítě. 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1418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261" w:hanging="1843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 xml:space="preserve">ACCESS-LIST 100 DENY TCP 172.16.0.0 0.0.0.255 </w:t>
      </w:r>
      <w:proofErr w:type="spellStart"/>
      <w:r w:rsidRPr="001625CA">
        <w:rPr>
          <w:rFonts w:ascii="Times New Roman" w:eastAsia="MS Mincho" w:hAnsi="Times New Roman" w:cs="Times New Roman"/>
          <w:lang w:val="cs-CZ" w:eastAsia="cs-CZ"/>
        </w:rPr>
        <w:t>any</w:t>
      </w:r>
      <w:proofErr w:type="spellEnd"/>
      <w:r w:rsidRPr="001625CA">
        <w:rPr>
          <w:rFonts w:ascii="Times New Roman" w:eastAsia="MS Mincho" w:hAnsi="Times New Roman" w:cs="Times New Roman"/>
          <w:lang w:val="cs-CZ" w:eastAsia="cs-CZ"/>
        </w:rPr>
        <w:t xml:space="preserve"> EQ 23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1418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lang w:val="cs-CZ" w:eastAsia="cs-CZ"/>
        </w:rPr>
        <w:t xml:space="preserve">Zákaz telnetu, aby nebyl možný vzdálený přístup do sítě LAN. 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1418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>INTEFACE s0/1/1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b/>
          <w:lang w:val="cs-CZ" w:eastAsia="cs-CZ"/>
        </w:rPr>
        <w:t>smerovac3(</w:t>
      </w:r>
      <w:proofErr w:type="spellStart"/>
      <w:r w:rsidRPr="001625CA">
        <w:rPr>
          <w:rFonts w:ascii="Times New Roman" w:eastAsia="MS Mincho" w:hAnsi="Times New Roman" w:cs="Times New Roman"/>
          <w:b/>
          <w:lang w:val="cs-CZ" w:eastAsia="cs-CZ"/>
        </w:rPr>
        <w:t>config-if</w:t>
      </w:r>
      <w:proofErr w:type="spellEnd"/>
      <w:r w:rsidRPr="001625CA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1625CA">
        <w:rPr>
          <w:rFonts w:ascii="Times New Roman" w:eastAsia="MS Mincho" w:hAnsi="Times New Roman" w:cs="Times New Roman"/>
          <w:lang w:val="cs-CZ" w:eastAsia="cs-CZ"/>
        </w:rPr>
        <w:t>IP ACCESS-GROUP 100 IN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1418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r w:rsidRPr="001625CA">
        <w:rPr>
          <w:rFonts w:ascii="Times New Roman" w:eastAsia="MS Mincho" w:hAnsi="Times New Roman" w:cs="Times New Roman"/>
          <w:lang w:val="cs-CZ" w:eastAsia="cs-CZ"/>
        </w:rPr>
        <w:t xml:space="preserve">Aplikace pravidel na port. </w:t>
      </w:r>
    </w:p>
    <w:p w:rsidR="001625CA" w:rsidRPr="001625CA" w:rsidRDefault="001625CA" w:rsidP="001625CA">
      <w:pPr>
        <w:autoSpaceDE w:val="0"/>
        <w:autoSpaceDN w:val="0"/>
        <w:adjustRightInd w:val="0"/>
        <w:spacing w:after="0" w:line="276" w:lineRule="auto"/>
        <w:ind w:left="361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1625CA" w:rsidRPr="001625CA" w:rsidRDefault="001625CA" w:rsidP="001625CA">
      <w:pPr>
        <w:numPr>
          <w:ilvl w:val="0"/>
          <w:numId w:val="5"/>
        </w:numPr>
        <w:spacing w:after="120" w:line="360" w:lineRule="auto"/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>Ze sítě z PC2 zakažte FTP přístup na PC1. Vytvořte pojmenovaný ACL list.</w:t>
      </w:r>
    </w:p>
    <w:p w:rsidR="001625CA" w:rsidRPr="001625CA" w:rsidRDefault="001625CA" w:rsidP="001625CA">
      <w:pPr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1625CA" w:rsidRPr="001625CA" w:rsidRDefault="001625CA" w:rsidP="001625CA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625CA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1625CA">
        <w:rPr>
          <w:rFonts w:ascii="Times New Roman" w:hAnsi="Times New Roman" w:cs="Times New Roman"/>
          <w:b/>
          <w:lang w:val="cs-CZ"/>
        </w:rPr>
        <w:t xml:space="preserve">)# </w:t>
      </w:r>
      <w:r w:rsidRPr="001625CA">
        <w:rPr>
          <w:rFonts w:ascii="Times New Roman" w:hAnsi="Times New Roman" w:cs="Times New Roman"/>
          <w:lang w:val="cs-CZ"/>
        </w:rPr>
        <w:t xml:space="preserve">IP ACCESS-LIST EXTENDED </w:t>
      </w:r>
      <w:proofErr w:type="spellStart"/>
      <w:r w:rsidRPr="001625CA">
        <w:rPr>
          <w:rFonts w:ascii="Times New Roman" w:hAnsi="Times New Roman" w:cs="Times New Roman"/>
          <w:lang w:val="cs-CZ"/>
        </w:rPr>
        <w:t>ftpZakaz</w:t>
      </w:r>
      <w:proofErr w:type="spellEnd"/>
    </w:p>
    <w:p w:rsidR="001625CA" w:rsidRPr="001625CA" w:rsidRDefault="001625CA" w:rsidP="001625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lang w:val="cs-CZ"/>
        </w:rPr>
        <w:tab/>
        <w:t>Vytvoření pojmenovaného ACL listu.</w:t>
      </w:r>
    </w:p>
    <w:p w:rsidR="001625CA" w:rsidRPr="001625CA" w:rsidRDefault="001625CA" w:rsidP="001625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</w:p>
    <w:p w:rsidR="001625CA" w:rsidRPr="001625CA" w:rsidRDefault="001625CA" w:rsidP="001625CA">
      <w:pPr>
        <w:ind w:left="4166" w:hanging="2748"/>
        <w:contextualSpacing/>
        <w:rPr>
          <w:rFonts w:ascii="Times New Roman" w:hAnsi="Times New Roman" w:cs="Times New Roman"/>
        </w:rPr>
      </w:pPr>
      <w:r w:rsidRPr="001625CA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625CA">
        <w:rPr>
          <w:rFonts w:ascii="Times New Roman" w:hAnsi="Times New Roman" w:cs="Times New Roman"/>
          <w:b/>
        </w:rPr>
        <w:t>config-ext-nacl</w:t>
      </w:r>
      <w:proofErr w:type="spellEnd"/>
      <w:r w:rsidRPr="001625CA">
        <w:rPr>
          <w:rFonts w:ascii="Times New Roman" w:hAnsi="Times New Roman" w:cs="Times New Roman"/>
          <w:b/>
        </w:rPr>
        <w:t xml:space="preserve">)# </w:t>
      </w:r>
      <w:r w:rsidRPr="001625CA">
        <w:rPr>
          <w:rFonts w:ascii="Times New Roman" w:hAnsi="Times New Roman" w:cs="Times New Roman"/>
        </w:rPr>
        <w:t>DENY TCP 192.168.2.0 0.0.0.255 HOST 192.168.1.2 EQ 21</w:t>
      </w:r>
    </w:p>
    <w:p w:rsidR="001625CA" w:rsidRPr="001625CA" w:rsidRDefault="001625CA" w:rsidP="001625CA">
      <w:pPr>
        <w:ind w:left="4166" w:hanging="2748"/>
        <w:contextualSpacing/>
        <w:rPr>
          <w:rFonts w:ascii="Times New Roman" w:hAnsi="Times New Roman" w:cs="Times New Roman"/>
        </w:rPr>
      </w:pPr>
      <w:r w:rsidRPr="001625CA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625CA">
        <w:rPr>
          <w:rFonts w:ascii="Times New Roman" w:hAnsi="Times New Roman" w:cs="Times New Roman"/>
          <w:b/>
        </w:rPr>
        <w:t>config-ext-nacl</w:t>
      </w:r>
      <w:proofErr w:type="spellEnd"/>
      <w:r w:rsidRPr="001625CA">
        <w:rPr>
          <w:rFonts w:ascii="Times New Roman" w:hAnsi="Times New Roman" w:cs="Times New Roman"/>
          <w:b/>
        </w:rPr>
        <w:t xml:space="preserve">)# </w:t>
      </w:r>
      <w:r w:rsidRPr="001625CA">
        <w:rPr>
          <w:rFonts w:ascii="Times New Roman" w:hAnsi="Times New Roman" w:cs="Times New Roman"/>
        </w:rPr>
        <w:t>DENY TCP 192.168.2.0 0.0.0.255 HOST 192.168.1.2 EQ 20</w:t>
      </w:r>
    </w:p>
    <w:p w:rsidR="001625CA" w:rsidRPr="001625CA" w:rsidRDefault="001625CA" w:rsidP="001625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lang w:val="cs-CZ"/>
        </w:rPr>
        <w:tab/>
      </w:r>
      <w:r w:rsidRPr="001625CA">
        <w:rPr>
          <w:rFonts w:ascii="Times New Roman" w:hAnsi="Times New Roman" w:cs="Times New Roman"/>
          <w:lang w:val="cs-CZ"/>
        </w:rPr>
        <w:tab/>
        <w:t xml:space="preserve">Zákaz FTP, 21 je řídící port a 20 je datový port. </w:t>
      </w:r>
    </w:p>
    <w:p w:rsidR="001625CA" w:rsidRPr="001625CA" w:rsidRDefault="001625CA" w:rsidP="001625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</w:p>
    <w:p w:rsidR="001625CA" w:rsidRPr="001625CA" w:rsidRDefault="001625CA" w:rsidP="001625CA">
      <w:pPr>
        <w:ind w:left="709"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>smerovac2(</w:t>
      </w:r>
      <w:proofErr w:type="spellStart"/>
      <w:r w:rsidRPr="001625CA">
        <w:rPr>
          <w:rFonts w:ascii="Times New Roman" w:hAnsi="Times New Roman" w:cs="Times New Roman"/>
          <w:b/>
        </w:rPr>
        <w:t>config-ext-nacl</w:t>
      </w:r>
      <w:proofErr w:type="spellEnd"/>
      <w:r w:rsidRPr="001625CA">
        <w:rPr>
          <w:rFonts w:ascii="Times New Roman" w:hAnsi="Times New Roman" w:cs="Times New Roman"/>
          <w:b/>
        </w:rPr>
        <w:t xml:space="preserve">)# </w:t>
      </w:r>
      <w:r w:rsidRPr="001625CA">
        <w:rPr>
          <w:rFonts w:ascii="Times New Roman" w:hAnsi="Times New Roman" w:cs="Times New Roman"/>
          <w:lang w:val="cs-CZ"/>
        </w:rPr>
        <w:t xml:space="preserve">PERMIT IP ANY </w:t>
      </w:r>
      <w:proofErr w:type="spellStart"/>
      <w:r w:rsidRPr="001625CA">
        <w:rPr>
          <w:rFonts w:ascii="Times New Roman" w:hAnsi="Times New Roman" w:cs="Times New Roman"/>
          <w:lang w:val="cs-CZ"/>
        </w:rPr>
        <w:t>ANY</w:t>
      </w:r>
      <w:proofErr w:type="spellEnd"/>
    </w:p>
    <w:p w:rsidR="001625CA" w:rsidRPr="001625CA" w:rsidRDefault="001625CA" w:rsidP="001625CA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1625CA">
        <w:rPr>
          <w:rFonts w:ascii="Times New Roman" w:hAnsi="Times New Roman" w:cs="Times New Roman"/>
          <w:lang w:val="cs-CZ"/>
        </w:rPr>
        <w:tab/>
      </w:r>
      <w:r w:rsidRPr="001625CA">
        <w:rPr>
          <w:rFonts w:ascii="Times New Roman" w:hAnsi="Times New Roman" w:cs="Times New Roman"/>
          <w:lang w:val="cs-CZ"/>
        </w:rPr>
        <w:tab/>
        <w:t xml:space="preserve">Povolení všeho ostatního provozu. </w:t>
      </w:r>
    </w:p>
    <w:p w:rsidR="001625CA" w:rsidRPr="001625CA" w:rsidRDefault="001625CA" w:rsidP="001625CA">
      <w:pPr>
        <w:ind w:left="364"/>
        <w:contextualSpacing/>
        <w:jc w:val="both"/>
        <w:rPr>
          <w:rFonts w:ascii="Times New Roman" w:hAnsi="Times New Roman" w:cs="Times New Roman"/>
          <w:lang w:val="cs-CZ"/>
        </w:rPr>
      </w:pPr>
    </w:p>
    <w:p w:rsidR="008D4CA8" w:rsidRPr="001625CA" w:rsidRDefault="001625CA" w:rsidP="001625CA">
      <w:pPr>
        <w:numPr>
          <w:ilvl w:val="0"/>
          <w:numId w:val="5"/>
        </w:numPr>
        <w:spacing w:after="120" w:line="360" w:lineRule="auto"/>
        <w:ind w:left="364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1625CA">
        <w:rPr>
          <w:rFonts w:ascii="Times New Roman" w:hAnsi="Times New Roman" w:cs="Times New Roman"/>
          <w:b/>
          <w:lang w:val="cs-CZ"/>
        </w:rPr>
        <w:t xml:space="preserve">Ověřte správnou konfiguraci. </w:t>
      </w:r>
    </w:p>
    <w:sectPr w:rsidR="008D4CA8" w:rsidRPr="00162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57F62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625CA"/>
    <w:rsid w:val="001D76EA"/>
    <w:rsid w:val="001F3641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2F35E1"/>
    <w:rsid w:val="0034405A"/>
    <w:rsid w:val="00350DCA"/>
    <w:rsid w:val="00356141"/>
    <w:rsid w:val="00357E65"/>
    <w:rsid w:val="00364262"/>
    <w:rsid w:val="003A4CD0"/>
    <w:rsid w:val="003D3121"/>
    <w:rsid w:val="003E0F6C"/>
    <w:rsid w:val="00422A6E"/>
    <w:rsid w:val="004412B4"/>
    <w:rsid w:val="00442D13"/>
    <w:rsid w:val="00482BF3"/>
    <w:rsid w:val="00483AFC"/>
    <w:rsid w:val="00497752"/>
    <w:rsid w:val="0049793B"/>
    <w:rsid w:val="004C3B11"/>
    <w:rsid w:val="004F4EFD"/>
    <w:rsid w:val="004F619B"/>
    <w:rsid w:val="00511FAF"/>
    <w:rsid w:val="00525C4A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02B11"/>
    <w:rsid w:val="00836280"/>
    <w:rsid w:val="00850FDF"/>
    <w:rsid w:val="00851AD9"/>
    <w:rsid w:val="008A6D2E"/>
    <w:rsid w:val="008C59D1"/>
    <w:rsid w:val="008D13DF"/>
    <w:rsid w:val="008D4CA8"/>
    <w:rsid w:val="0090391E"/>
    <w:rsid w:val="0091732C"/>
    <w:rsid w:val="00933CBA"/>
    <w:rsid w:val="009831BD"/>
    <w:rsid w:val="00A30AF6"/>
    <w:rsid w:val="00A701B9"/>
    <w:rsid w:val="00A76367"/>
    <w:rsid w:val="00AB1F0D"/>
    <w:rsid w:val="00AB5CE9"/>
    <w:rsid w:val="00AF1FB8"/>
    <w:rsid w:val="00B32E3C"/>
    <w:rsid w:val="00B45FF9"/>
    <w:rsid w:val="00B463A5"/>
    <w:rsid w:val="00B53227"/>
    <w:rsid w:val="00B77AB1"/>
    <w:rsid w:val="00B852B5"/>
    <w:rsid w:val="00BA4242"/>
    <w:rsid w:val="00BB7A04"/>
    <w:rsid w:val="00BC00A8"/>
    <w:rsid w:val="00BE064F"/>
    <w:rsid w:val="00C1621E"/>
    <w:rsid w:val="00C363B4"/>
    <w:rsid w:val="00C80188"/>
    <w:rsid w:val="00C919DA"/>
    <w:rsid w:val="00CA7D16"/>
    <w:rsid w:val="00D204B0"/>
    <w:rsid w:val="00D26645"/>
    <w:rsid w:val="00D97A4C"/>
    <w:rsid w:val="00E003F9"/>
    <w:rsid w:val="00E300AB"/>
    <w:rsid w:val="00E343D1"/>
    <w:rsid w:val="00E435E4"/>
    <w:rsid w:val="00E447DD"/>
    <w:rsid w:val="00E52486"/>
    <w:rsid w:val="00E70341"/>
    <w:rsid w:val="00E70963"/>
    <w:rsid w:val="00E771E5"/>
    <w:rsid w:val="00EB21F6"/>
    <w:rsid w:val="00EC11B9"/>
    <w:rsid w:val="00EF0190"/>
    <w:rsid w:val="00F12ECF"/>
    <w:rsid w:val="00F35219"/>
    <w:rsid w:val="00F44957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B8E82ADB-68F2-427C-BB92-D290388DD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11</cp:revision>
  <dcterms:created xsi:type="dcterms:W3CDTF">2015-05-09T09:52:00Z</dcterms:created>
  <dcterms:modified xsi:type="dcterms:W3CDTF">2015-05-17T13:48:00Z</dcterms:modified>
</cp:coreProperties>
</file>